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2D8A" w14:textId="77777777" w:rsidR="004C4417" w:rsidRPr="000B26DE" w:rsidRDefault="004C4417" w:rsidP="004C4417">
      <w:p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kern w:val="36"/>
          <w:szCs w:val="28"/>
          <w:lang w:eastAsia="ru-RU"/>
        </w:rPr>
      </w:pPr>
      <w:r w:rsidRPr="000B26DE">
        <w:rPr>
          <w:b/>
          <w:szCs w:val="28"/>
          <w:shd w:val="clear" w:color="auto" w:fill="FFFFFF"/>
        </w:rPr>
        <w:t>Инструкция для учителя.</w:t>
      </w:r>
    </w:p>
    <w:p w14:paraId="5836CB2B" w14:textId="77777777" w:rsidR="004C4417" w:rsidRDefault="004C4417" w:rsidP="004C4417">
      <w:pPr>
        <w:shd w:val="clear" w:color="auto" w:fill="FFFFFF"/>
        <w:spacing w:line="276" w:lineRule="auto"/>
        <w:outlineLvl w:val="0"/>
        <w:rPr>
          <w:rFonts w:eastAsia="Times New Roman"/>
          <w:b/>
          <w:kern w:val="36"/>
          <w:sz w:val="24"/>
          <w:lang w:eastAsia="ru-RU"/>
        </w:rPr>
      </w:pPr>
    </w:p>
    <w:p w14:paraId="491D07C3" w14:textId="77777777" w:rsidR="004C4417" w:rsidRPr="001D3675" w:rsidRDefault="004C4417" w:rsidP="004C4417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kern w:val="36"/>
          <w:sz w:val="24"/>
          <w:lang w:eastAsia="ru-RU"/>
        </w:rPr>
      </w:pPr>
      <w:r w:rsidRPr="001D3675">
        <w:rPr>
          <w:rFonts w:eastAsia="Times New Roman"/>
          <w:b/>
          <w:kern w:val="36"/>
          <w:sz w:val="24"/>
          <w:lang w:eastAsia="ru-RU"/>
        </w:rPr>
        <w:t xml:space="preserve">Домашнее задание в </w:t>
      </w:r>
      <w:proofErr w:type="spellStart"/>
      <w:r w:rsidRPr="001D3675">
        <w:rPr>
          <w:rFonts w:eastAsia="Times New Roman"/>
          <w:b/>
          <w:kern w:val="36"/>
          <w:sz w:val="24"/>
          <w:lang w:eastAsia="ru-RU"/>
        </w:rPr>
        <w:t>Дневник.ру</w:t>
      </w:r>
      <w:proofErr w:type="spellEnd"/>
    </w:p>
    <w:p w14:paraId="79BFA731" w14:textId="77777777" w:rsidR="004C4417" w:rsidRPr="000B26DE" w:rsidRDefault="004C4417" w:rsidP="004C4417">
      <w:pPr>
        <w:shd w:val="clear" w:color="auto" w:fill="FFFFFF"/>
        <w:spacing w:line="276" w:lineRule="auto"/>
        <w:outlineLvl w:val="0"/>
        <w:rPr>
          <w:rFonts w:eastAsia="Times New Roman"/>
          <w:b/>
          <w:kern w:val="36"/>
          <w:sz w:val="24"/>
          <w:lang w:eastAsia="ru-RU"/>
        </w:rPr>
      </w:pPr>
    </w:p>
    <w:p w14:paraId="487DFD75" w14:textId="77777777" w:rsidR="004C4417" w:rsidRPr="001D3675" w:rsidRDefault="004C4417" w:rsidP="004C4417">
      <w:pPr>
        <w:shd w:val="clear" w:color="auto" w:fill="FFFFFF"/>
        <w:spacing w:line="276" w:lineRule="auto"/>
        <w:rPr>
          <w:rFonts w:eastAsia="Times New Roman"/>
          <w:color w:val="55555A"/>
          <w:sz w:val="24"/>
          <w:lang w:eastAsia="ru-RU"/>
        </w:rPr>
      </w:pPr>
      <w:r w:rsidRPr="001D3675">
        <w:rPr>
          <w:rFonts w:eastAsia="Times New Roman"/>
          <w:color w:val="000000"/>
          <w:sz w:val="24"/>
          <w:bdr w:val="none" w:sz="0" w:space="0" w:color="auto" w:frame="1"/>
          <w:lang w:eastAsia="ru-RU"/>
        </w:rPr>
        <w:t>С помощью функции «Домашние задания» преподаватель может выдавать как групповые, так и индивидуальные задания и контролировать ход их выполнения. </w:t>
      </w:r>
      <w:r w:rsidRPr="001D3675">
        <w:rPr>
          <w:rFonts w:eastAsia="Times New Roman"/>
          <w:b/>
          <w:bCs/>
          <w:color w:val="000000"/>
          <w:sz w:val="24"/>
          <w:bdr w:val="none" w:sz="0" w:space="0" w:color="auto" w:frame="1"/>
          <w:lang w:eastAsia="ru-RU"/>
        </w:rPr>
        <w:t>Обучающиеся, дистанционно выполнившие задание, сразу могут отправить результаты. Для этого преподаватель должен при создании домашнего задания отметить пункт «Требуется файл с результатом».</w:t>
      </w:r>
    </w:p>
    <w:p w14:paraId="247158AF" w14:textId="77777777" w:rsidR="004C4417" w:rsidRPr="001D3675" w:rsidRDefault="004C4417" w:rsidP="004C4417">
      <w:pPr>
        <w:shd w:val="clear" w:color="auto" w:fill="FFFFFF"/>
        <w:spacing w:line="276" w:lineRule="auto"/>
        <w:rPr>
          <w:rFonts w:eastAsia="Times New Roman"/>
          <w:color w:val="55555A"/>
          <w:sz w:val="24"/>
          <w:lang w:eastAsia="ru-RU"/>
        </w:rPr>
      </w:pPr>
      <w:r w:rsidRPr="001D3675">
        <w:rPr>
          <w:rFonts w:eastAsia="Times New Roman"/>
          <w:color w:val="000000"/>
          <w:sz w:val="24"/>
          <w:bdr w:val="none" w:sz="0" w:space="0" w:color="auto" w:frame="1"/>
          <w:lang w:eastAsia="ru-RU"/>
        </w:rPr>
        <w:t>В домашнем задании можно указать вид оценки, дату исполнения, наличие проверки, время на выполнение, а также прикрепить файл с заданием. Преподаватель может изменять статус задания, оставлять комментарии, давать индивидуальные консультации. Все действия обучающегося и педагога сохраняются и записываются. Родители также могут видеть выданные их детям домашние задания.</w:t>
      </w:r>
    </w:p>
    <w:p w14:paraId="2B63E99F" w14:textId="77777777" w:rsidR="004C4417" w:rsidRPr="001D3675" w:rsidRDefault="004C4417" w:rsidP="004C4417">
      <w:pPr>
        <w:shd w:val="clear" w:color="auto" w:fill="FFFFFF"/>
        <w:spacing w:line="276" w:lineRule="auto"/>
        <w:rPr>
          <w:rFonts w:eastAsia="Times New Roman"/>
          <w:color w:val="55555A"/>
          <w:sz w:val="24"/>
          <w:lang w:eastAsia="ru-RU"/>
        </w:rPr>
      </w:pPr>
      <w:r w:rsidRPr="001D3675">
        <w:rPr>
          <w:rFonts w:eastAsia="Times New Roman"/>
          <w:b/>
          <w:bCs/>
          <w:color w:val="000000"/>
          <w:sz w:val="24"/>
          <w:bdr w:val="none" w:sz="0" w:space="0" w:color="auto" w:frame="1"/>
          <w:lang w:eastAsia="ru-RU"/>
        </w:rPr>
        <w:t>Создать и выдать домашнее задание можно несколькими способами</w:t>
      </w:r>
      <w:r w:rsidRPr="001D3675">
        <w:rPr>
          <w:rFonts w:eastAsia="Times New Roman"/>
          <w:color w:val="000000"/>
          <w:sz w:val="24"/>
          <w:bdr w:val="none" w:sz="0" w:space="0" w:color="auto" w:frame="1"/>
          <w:lang w:eastAsia="ru-RU"/>
        </w:rPr>
        <w:t>:</w:t>
      </w:r>
    </w:p>
    <w:p w14:paraId="33064D82" w14:textId="77777777" w:rsidR="004C4417" w:rsidRPr="001D3675" w:rsidRDefault="004C4417" w:rsidP="004C4417">
      <w:pPr>
        <w:numPr>
          <w:ilvl w:val="0"/>
          <w:numId w:val="3"/>
        </w:numPr>
        <w:spacing w:line="276" w:lineRule="auto"/>
        <w:ind w:left="240" w:right="240"/>
        <w:rPr>
          <w:rFonts w:eastAsia="Times New Roman"/>
          <w:color w:val="55555A"/>
          <w:sz w:val="24"/>
          <w:lang w:eastAsia="ru-RU"/>
        </w:rPr>
      </w:pPr>
      <w:r w:rsidRPr="001D3675">
        <w:rPr>
          <w:rFonts w:eastAsia="Times New Roman"/>
          <w:color w:val="000000"/>
          <w:sz w:val="24"/>
          <w:bdr w:val="none" w:sz="0" w:space="0" w:color="auto" w:frame="1"/>
          <w:lang w:eastAsia="ru-RU"/>
        </w:rPr>
        <w:t>на странице конкретного урока;</w:t>
      </w:r>
    </w:p>
    <w:p w14:paraId="13D8386A" w14:textId="77777777" w:rsidR="004C4417" w:rsidRPr="001D3675" w:rsidRDefault="004C4417" w:rsidP="004C4417">
      <w:pPr>
        <w:numPr>
          <w:ilvl w:val="0"/>
          <w:numId w:val="3"/>
        </w:numPr>
        <w:spacing w:line="276" w:lineRule="auto"/>
        <w:ind w:left="240" w:right="240"/>
        <w:rPr>
          <w:rFonts w:eastAsia="Times New Roman"/>
          <w:color w:val="55555A"/>
          <w:sz w:val="24"/>
          <w:lang w:eastAsia="ru-RU"/>
        </w:rPr>
      </w:pPr>
      <w:r w:rsidRPr="001D3675">
        <w:rPr>
          <w:rFonts w:eastAsia="Times New Roman"/>
          <w:color w:val="000000"/>
          <w:sz w:val="24"/>
          <w:bdr w:val="none" w:sz="0" w:space="0" w:color="auto" w:frame="1"/>
          <w:lang w:eastAsia="ru-RU"/>
        </w:rPr>
        <w:t>на странице «Поурочное планирование»;</w:t>
      </w:r>
    </w:p>
    <w:p w14:paraId="68F8F938" w14:textId="77777777" w:rsidR="004C4417" w:rsidRPr="001D3675" w:rsidRDefault="004C4417" w:rsidP="004C4417">
      <w:pPr>
        <w:numPr>
          <w:ilvl w:val="0"/>
          <w:numId w:val="3"/>
        </w:numPr>
        <w:spacing w:line="276" w:lineRule="auto"/>
        <w:ind w:left="240" w:right="240"/>
        <w:rPr>
          <w:rFonts w:eastAsia="Times New Roman"/>
          <w:color w:val="55555A"/>
          <w:sz w:val="24"/>
          <w:lang w:eastAsia="ru-RU"/>
        </w:rPr>
      </w:pPr>
      <w:r w:rsidRPr="001D3675">
        <w:rPr>
          <w:rFonts w:eastAsia="Times New Roman"/>
          <w:color w:val="000000"/>
          <w:sz w:val="24"/>
          <w:bdr w:val="none" w:sz="0" w:space="0" w:color="auto" w:frame="1"/>
          <w:lang w:eastAsia="ru-RU"/>
        </w:rPr>
        <w:t>на странице «Домашние задания».</w:t>
      </w:r>
    </w:p>
    <w:p w14:paraId="327DDAD2" w14:textId="77777777" w:rsidR="004C4417" w:rsidRDefault="004C4417" w:rsidP="004C4417">
      <w:pPr>
        <w:shd w:val="clear" w:color="auto" w:fill="FFFFFF"/>
        <w:spacing w:line="276" w:lineRule="auto"/>
        <w:outlineLvl w:val="0"/>
        <w:rPr>
          <w:rFonts w:eastAsia="Times New Roman"/>
          <w:b/>
          <w:kern w:val="36"/>
          <w:sz w:val="24"/>
          <w:lang w:eastAsia="ru-RU"/>
        </w:rPr>
      </w:pPr>
    </w:p>
    <w:p w14:paraId="21407F56" w14:textId="77777777" w:rsidR="004C4417" w:rsidRDefault="004C4417" w:rsidP="004C4417">
      <w:pPr>
        <w:shd w:val="clear" w:color="auto" w:fill="FFFFFF"/>
        <w:spacing w:line="276" w:lineRule="auto"/>
        <w:outlineLvl w:val="0"/>
        <w:rPr>
          <w:rFonts w:eastAsia="Times New Roman"/>
          <w:b/>
          <w:kern w:val="36"/>
          <w:sz w:val="24"/>
          <w:lang w:eastAsia="ru-RU"/>
        </w:rPr>
      </w:pPr>
    </w:p>
    <w:p w14:paraId="4261BFF0" w14:textId="77777777" w:rsidR="004C4417" w:rsidRPr="001D3675" w:rsidRDefault="004C4417" w:rsidP="004C4417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kern w:val="36"/>
          <w:sz w:val="24"/>
          <w:lang w:eastAsia="ru-RU"/>
        </w:rPr>
      </w:pPr>
      <w:r w:rsidRPr="001D3675">
        <w:rPr>
          <w:rFonts w:eastAsia="Times New Roman"/>
          <w:b/>
          <w:kern w:val="36"/>
          <w:sz w:val="24"/>
          <w:lang w:eastAsia="ru-RU"/>
        </w:rPr>
        <w:t xml:space="preserve">Как запланировать дистанционный урок в </w:t>
      </w:r>
      <w:proofErr w:type="spellStart"/>
      <w:r w:rsidRPr="001D3675">
        <w:rPr>
          <w:rFonts w:eastAsia="Times New Roman"/>
          <w:b/>
          <w:kern w:val="36"/>
          <w:sz w:val="24"/>
          <w:lang w:eastAsia="ru-RU"/>
        </w:rPr>
        <w:t>Дневник.ру</w:t>
      </w:r>
      <w:proofErr w:type="spellEnd"/>
      <w:r w:rsidRPr="001D3675">
        <w:rPr>
          <w:rFonts w:eastAsia="Times New Roman"/>
          <w:b/>
          <w:kern w:val="36"/>
          <w:sz w:val="24"/>
          <w:lang w:eastAsia="ru-RU"/>
        </w:rPr>
        <w:t xml:space="preserve"> с помощью платформы «</w:t>
      </w:r>
      <w:proofErr w:type="spellStart"/>
      <w:r w:rsidRPr="001D3675">
        <w:rPr>
          <w:rFonts w:eastAsia="Times New Roman"/>
          <w:b/>
          <w:kern w:val="36"/>
          <w:sz w:val="24"/>
          <w:lang w:eastAsia="ru-RU"/>
        </w:rPr>
        <w:t>Сферум</w:t>
      </w:r>
      <w:proofErr w:type="spellEnd"/>
      <w:r w:rsidRPr="001D3675">
        <w:rPr>
          <w:rFonts w:eastAsia="Times New Roman"/>
          <w:b/>
          <w:kern w:val="36"/>
          <w:sz w:val="24"/>
          <w:lang w:eastAsia="ru-RU"/>
        </w:rPr>
        <w:t>»</w:t>
      </w:r>
    </w:p>
    <w:p w14:paraId="3B0D2EC8" w14:textId="77777777" w:rsidR="004C4417" w:rsidRPr="003F499F" w:rsidRDefault="004C4417" w:rsidP="004C4417">
      <w:pPr>
        <w:spacing w:line="276" w:lineRule="auto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pict w14:anchorId="28C15769">
          <v:rect id="_x0000_i1025" style="width:0;height:0" o:hralign="center" o:hrstd="t" o:hrnoshade="t" o:hr="t" fillcolor="#55555a" stroked="f"/>
        </w:pict>
      </w:r>
    </w:p>
    <w:p w14:paraId="03C88B46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Интеграция позволяет учителям добавить в описание урока ссылку на конференцию на платформе «</w:t>
      </w:r>
      <w:proofErr w:type="spellStart"/>
      <w:r w:rsidRPr="003F499F">
        <w:rPr>
          <w:rFonts w:eastAsia="Times New Roman"/>
          <w:sz w:val="24"/>
          <w:lang w:eastAsia="ru-RU"/>
        </w:rPr>
        <w:t>Сферум</w:t>
      </w:r>
      <w:proofErr w:type="spellEnd"/>
      <w:r w:rsidRPr="003F499F">
        <w:rPr>
          <w:rFonts w:eastAsia="Times New Roman"/>
          <w:sz w:val="24"/>
          <w:lang w:eastAsia="ru-RU"/>
        </w:rPr>
        <w:t>» и провести в ней дистанционный урок. Для создания дистанционного урока необходимо связать учебный профиль с аккаунтом VK ID.</w:t>
      </w:r>
    </w:p>
    <w:p w14:paraId="3F939D06" w14:textId="77777777" w:rsidR="004C4417" w:rsidRPr="003F499F" w:rsidRDefault="004C4417" w:rsidP="004C4417">
      <w:pPr>
        <w:shd w:val="clear" w:color="auto" w:fill="FFFFFF"/>
        <w:spacing w:line="276" w:lineRule="auto"/>
        <w:jc w:val="center"/>
        <w:outlineLvl w:val="4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b/>
          <w:bCs/>
          <w:sz w:val="24"/>
          <w:lang w:eastAsia="ru-RU"/>
        </w:rPr>
        <w:t>Как сотруднику запланировать дистанционный урок?</w:t>
      </w:r>
    </w:p>
    <w:p w14:paraId="1CFBC98C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Для создания видеоурока нужно перейти:</w:t>
      </w:r>
    </w:p>
    <w:p w14:paraId="026FB596" w14:textId="77777777" w:rsidR="004C4417" w:rsidRPr="003F499F" w:rsidRDefault="004C4417" w:rsidP="004C4417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на страницу урока;</w:t>
      </w:r>
    </w:p>
    <w:p w14:paraId="1295F80A" w14:textId="77777777" w:rsidR="004C4417" w:rsidRPr="003F499F" w:rsidRDefault="004C4417" w:rsidP="004C4417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в поурочное планирование по предмету.</w:t>
      </w:r>
    </w:p>
    <w:p w14:paraId="1E59421F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После перехода нажать на кнопку «Запланировать дистанционный урок» на странице урока:</w:t>
      </w:r>
    </w:p>
    <w:p w14:paraId="614A695D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drawing>
          <wp:inline distT="0" distB="0" distL="0" distR="0" wp14:anchorId="1FF96C46" wp14:editId="3EBB73A6">
            <wp:extent cx="5527675" cy="2479675"/>
            <wp:effectExtent l="19050" t="0" r="0" b="0"/>
            <wp:docPr id="2" name="Рисунок 2" descr="https://support.dnevnik.ru/files/download/1cb26076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dnevnik.ru/files/download/1cb26076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90746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Или на странице поурочного планирования, нажав на значок камеры:</w:t>
      </w:r>
    </w:p>
    <w:p w14:paraId="1B58F740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lastRenderedPageBreak/>
        <w:drawing>
          <wp:inline distT="0" distB="0" distL="0" distR="0" wp14:anchorId="38508651" wp14:editId="043D9132">
            <wp:extent cx="6151245" cy="1662430"/>
            <wp:effectExtent l="19050" t="0" r="1905" b="0"/>
            <wp:docPr id="3" name="Рисунок 3" descr="https://support.dnevnik.ru/files/download/2701ba9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dnevnik.ru/files/download/2701ba9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21E9A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Выбрать платформу «</w:t>
      </w:r>
      <w:proofErr w:type="spellStart"/>
      <w:r w:rsidRPr="003F499F">
        <w:rPr>
          <w:rFonts w:eastAsia="Times New Roman"/>
          <w:sz w:val="24"/>
          <w:lang w:eastAsia="ru-RU"/>
        </w:rPr>
        <w:t>Сферум</w:t>
      </w:r>
      <w:proofErr w:type="spellEnd"/>
      <w:r w:rsidRPr="003F499F">
        <w:rPr>
          <w:rFonts w:eastAsia="Times New Roman"/>
          <w:sz w:val="24"/>
          <w:lang w:eastAsia="ru-RU"/>
        </w:rPr>
        <w:t>»:</w:t>
      </w:r>
    </w:p>
    <w:p w14:paraId="352CD74F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drawing>
          <wp:inline distT="0" distB="0" distL="0" distR="0" wp14:anchorId="48F7CE61" wp14:editId="65B54750">
            <wp:extent cx="4710430" cy="2936875"/>
            <wp:effectExtent l="19050" t="0" r="0" b="0"/>
            <wp:docPr id="4" name="Рисунок 4" descr="https://support.dnevnik.ru/files/download/2e5912fc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dnevnik.ru/files/download/2e5912fc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CB19E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После нажатия на кнопку «</w:t>
      </w:r>
      <w:proofErr w:type="spellStart"/>
      <w:r w:rsidRPr="003F499F">
        <w:rPr>
          <w:rFonts w:eastAsia="Times New Roman"/>
          <w:sz w:val="24"/>
          <w:lang w:eastAsia="ru-RU"/>
        </w:rPr>
        <w:t>Сферум</w:t>
      </w:r>
      <w:proofErr w:type="spellEnd"/>
      <w:r w:rsidRPr="003F499F">
        <w:rPr>
          <w:rFonts w:eastAsia="Times New Roman"/>
          <w:sz w:val="24"/>
          <w:lang w:eastAsia="ru-RU"/>
        </w:rPr>
        <w:t>» дистанционный урок будет создан.</w:t>
      </w:r>
    </w:p>
    <w:p w14:paraId="5D46AB8D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В описании урока учитель увидит созданный дистанционный урок, выделенный зеленым цветом на странице урока:</w:t>
      </w:r>
    </w:p>
    <w:p w14:paraId="7B30200D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drawing>
          <wp:inline distT="0" distB="0" distL="0" distR="0" wp14:anchorId="767DAD5D" wp14:editId="4E70B8CD">
            <wp:extent cx="4211955" cy="720725"/>
            <wp:effectExtent l="19050" t="0" r="0" b="0"/>
            <wp:docPr id="5" name="Рисунок 5" descr="https://support.dnevnik.ru/files/download/3bf68c96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dnevnik.ru/files/download/3bf68c96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A9F24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И на странице поурочного планирования, выделенный серым цветом:</w:t>
      </w:r>
    </w:p>
    <w:p w14:paraId="49C7EAD7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drawing>
          <wp:inline distT="0" distB="0" distL="0" distR="0" wp14:anchorId="556E7F97" wp14:editId="0B21AC02">
            <wp:extent cx="5874385" cy="1510030"/>
            <wp:effectExtent l="19050" t="0" r="0" b="0"/>
            <wp:docPr id="6" name="Рисунок 6" descr="https://support.dnevnik.ru/files/download/456ebf8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dnevnik.ru/files/download/456ebf8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90DE1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 xml:space="preserve">Нажав на кнопку </w:t>
      </w:r>
      <w:proofErr w:type="gramStart"/>
      <w:r w:rsidRPr="003F499F">
        <w:rPr>
          <w:rFonts w:eastAsia="Times New Roman"/>
          <w:sz w:val="24"/>
          <w:lang w:eastAsia="ru-RU"/>
        </w:rPr>
        <w:t>«Войти»</w:t>
      </w:r>
      <w:proofErr w:type="gramEnd"/>
      <w:r w:rsidRPr="003F499F">
        <w:rPr>
          <w:rFonts w:eastAsia="Times New Roman"/>
          <w:sz w:val="24"/>
          <w:lang w:eastAsia="ru-RU"/>
        </w:rPr>
        <w:t xml:space="preserve"> произойдет переход на страницу загрузки «</w:t>
      </w:r>
      <w:proofErr w:type="spellStart"/>
      <w:r w:rsidRPr="003F499F">
        <w:rPr>
          <w:rFonts w:eastAsia="Times New Roman"/>
          <w:sz w:val="24"/>
          <w:lang w:eastAsia="ru-RU"/>
        </w:rPr>
        <w:t>Сферум</w:t>
      </w:r>
      <w:proofErr w:type="spellEnd"/>
      <w:r w:rsidRPr="003F499F">
        <w:rPr>
          <w:rFonts w:eastAsia="Times New Roman"/>
          <w:sz w:val="24"/>
          <w:lang w:eastAsia="ru-RU"/>
        </w:rPr>
        <w:t>». Далее необходимо нажать на ссылку «Присоединиться к звонку через браузер»:</w:t>
      </w:r>
    </w:p>
    <w:p w14:paraId="45E63573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lastRenderedPageBreak/>
        <w:drawing>
          <wp:inline distT="0" distB="0" distL="0" distR="0" wp14:anchorId="25D08EA3" wp14:editId="4CFCC8BF">
            <wp:extent cx="3976370" cy="2826385"/>
            <wp:effectExtent l="19050" t="0" r="5080" b="0"/>
            <wp:docPr id="7" name="Рисунок 7" descr="https://support.dnevnik.ru/files/download/4e18fb9f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dnevnik.ru/files/download/4e18fb9f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D45E9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b/>
          <w:bCs/>
          <w:sz w:val="24"/>
          <w:lang w:eastAsia="ru-RU"/>
        </w:rPr>
        <w:t>Примечание</w:t>
      </w:r>
      <w:proofErr w:type="gramStart"/>
      <w:r w:rsidRPr="000B26DE">
        <w:rPr>
          <w:rFonts w:eastAsia="Times New Roman"/>
          <w:b/>
          <w:bCs/>
          <w:sz w:val="24"/>
          <w:lang w:eastAsia="ru-RU"/>
        </w:rPr>
        <w:t>: </w:t>
      </w:r>
      <w:r w:rsidRPr="003F499F">
        <w:rPr>
          <w:rFonts w:eastAsia="Times New Roman"/>
          <w:sz w:val="24"/>
          <w:lang w:eastAsia="ru-RU"/>
        </w:rPr>
        <w:t>Для</w:t>
      </w:r>
      <w:proofErr w:type="gramEnd"/>
      <w:r w:rsidRPr="003F499F">
        <w:rPr>
          <w:rFonts w:eastAsia="Times New Roman"/>
          <w:sz w:val="24"/>
          <w:lang w:eastAsia="ru-RU"/>
        </w:rPr>
        <w:t xml:space="preserve"> создания звонка и присоединения к нему, сотрудник обязательно должен иметь учебный профил</w:t>
      </w:r>
      <w:r w:rsidRPr="000B26DE">
        <w:rPr>
          <w:rFonts w:eastAsia="Times New Roman"/>
          <w:sz w:val="24"/>
          <w:lang w:eastAsia="ru-RU"/>
        </w:rPr>
        <w:t xml:space="preserve">ь в </w:t>
      </w:r>
      <w:proofErr w:type="spellStart"/>
      <w:r w:rsidRPr="000B26DE">
        <w:rPr>
          <w:rFonts w:eastAsia="Times New Roman"/>
          <w:sz w:val="24"/>
          <w:lang w:eastAsia="ru-RU"/>
        </w:rPr>
        <w:t>Сферум</w:t>
      </w:r>
      <w:proofErr w:type="spellEnd"/>
      <w:r w:rsidRPr="003F499F">
        <w:rPr>
          <w:rFonts w:eastAsia="Times New Roman"/>
          <w:sz w:val="24"/>
          <w:lang w:eastAsia="ru-RU"/>
        </w:rPr>
        <w:t>.</w:t>
      </w:r>
    </w:p>
    <w:p w14:paraId="4B8FB9E9" w14:textId="77777777" w:rsidR="004C4417" w:rsidRPr="003F499F" w:rsidRDefault="004C4417" w:rsidP="004C4417">
      <w:pPr>
        <w:shd w:val="clear" w:color="auto" w:fill="FFFFFF"/>
        <w:spacing w:line="276" w:lineRule="auto"/>
        <w:jc w:val="center"/>
        <w:outlineLvl w:val="4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b/>
          <w:bCs/>
          <w:sz w:val="24"/>
          <w:lang w:eastAsia="ru-RU"/>
        </w:rPr>
        <w:t>Как присоединиться к дистанционному уроку через браузер?</w:t>
      </w:r>
    </w:p>
    <w:p w14:paraId="63DBF74F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При открытии дистанционного урока в браузере, на открывшейся странице нужно нажать на кнопку «Присоединиться к звонку через браузер», далее произойдет переадресация на страницу VK Мессенджера.</w:t>
      </w:r>
    </w:p>
    <w:p w14:paraId="08AB7F79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Если пользователь уже авторизован в учебном профиле через VK ID, то появится окошко с приглашением к звонку.</w:t>
      </w:r>
    </w:p>
    <w:p w14:paraId="3645FC68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drawing>
          <wp:inline distT="0" distB="0" distL="0" distR="0" wp14:anchorId="18AE36CF" wp14:editId="6E795A7E">
            <wp:extent cx="3241675" cy="2812415"/>
            <wp:effectExtent l="19050" t="0" r="0" b="0"/>
            <wp:docPr id="11" name="Рисунок 11" descr="https://support.dnevnik.ru/files/download/81477f59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dnevnik.ru/files/download/81477f59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0E525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При выборе «Присоединиться с видео» - пользователь подключится в конференцию с включенными видео и микрофоном.</w:t>
      </w:r>
    </w:p>
    <w:p w14:paraId="75937B3A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При выборе иконки «трубка» - пользователь подключится в конференцию только с включенным микрофоном, видео будет выключено.</w:t>
      </w:r>
    </w:p>
    <w:p w14:paraId="35EB6884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b/>
          <w:bCs/>
          <w:sz w:val="24"/>
          <w:lang w:eastAsia="ru-RU"/>
        </w:rPr>
        <w:t>Примечание</w:t>
      </w:r>
      <w:proofErr w:type="gramStart"/>
      <w:r w:rsidRPr="000B26DE">
        <w:rPr>
          <w:rFonts w:eastAsia="Times New Roman"/>
          <w:b/>
          <w:bCs/>
          <w:sz w:val="24"/>
          <w:lang w:eastAsia="ru-RU"/>
        </w:rPr>
        <w:t>: </w:t>
      </w:r>
      <w:r w:rsidRPr="003F499F">
        <w:rPr>
          <w:rFonts w:eastAsia="Times New Roman"/>
          <w:sz w:val="24"/>
          <w:lang w:eastAsia="ru-RU"/>
        </w:rPr>
        <w:t>Если</w:t>
      </w:r>
      <w:proofErr w:type="gramEnd"/>
      <w:r w:rsidRPr="003F499F">
        <w:rPr>
          <w:rFonts w:eastAsia="Times New Roman"/>
          <w:sz w:val="24"/>
          <w:lang w:eastAsia="ru-RU"/>
        </w:rPr>
        <w:t xml:space="preserve"> вы входите в учебный профиль, который привязан к вашему личному VK ID, нужно убедиться, что включен нужный профиль. Сменить профиль можно, нажав на три точки в верхнем левом углу, если это необходимо:</w:t>
      </w:r>
    </w:p>
    <w:p w14:paraId="231560F4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lastRenderedPageBreak/>
        <w:drawing>
          <wp:inline distT="0" distB="0" distL="0" distR="0" wp14:anchorId="409195ED" wp14:editId="2C316C35">
            <wp:extent cx="3740785" cy="1593215"/>
            <wp:effectExtent l="19050" t="0" r="0" b="0"/>
            <wp:docPr id="15" name="Рисунок 15" descr="https://support.dnevnik.ru/files/download/a3c4602e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dnevnik.ru/files/download/a3c4602e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531AF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После авторизации через браузер откроется VK Мессенджер, где пользователь сможет выбрать необходимый чат и присоединиться к звонку нажав на кнопку «Присоединиться»:</w:t>
      </w:r>
    </w:p>
    <w:p w14:paraId="41BFAD2A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drawing>
          <wp:inline distT="0" distB="0" distL="0" distR="0" wp14:anchorId="7F10EF30" wp14:editId="47B4FEA5">
            <wp:extent cx="5015230" cy="1205230"/>
            <wp:effectExtent l="19050" t="0" r="0" b="0"/>
            <wp:docPr id="16" name="Рисунок 16" descr="https://support.dnevnik.ru/files/download/acd2537e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port.dnevnik.ru/files/download/acd2537e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2ECA3" w14:textId="77777777" w:rsidR="004C4417" w:rsidRPr="003F499F" w:rsidRDefault="004C4417" w:rsidP="004C4417">
      <w:pPr>
        <w:shd w:val="clear" w:color="auto" w:fill="FFFFFF"/>
        <w:spacing w:line="276" w:lineRule="auto"/>
        <w:jc w:val="center"/>
        <w:outlineLvl w:val="4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b/>
          <w:bCs/>
          <w:sz w:val="24"/>
          <w:lang w:eastAsia="ru-RU"/>
        </w:rPr>
        <w:t>Как удалить запланированный дистанционный урок?</w:t>
      </w:r>
    </w:p>
    <w:p w14:paraId="7B1D14E2" w14:textId="77777777" w:rsidR="004C4417" w:rsidRPr="003F499F" w:rsidRDefault="004C4417" w:rsidP="004C4417">
      <w:pPr>
        <w:numPr>
          <w:ilvl w:val="0"/>
          <w:numId w:val="2"/>
        </w:num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Перейти на страницу урока;</w:t>
      </w:r>
    </w:p>
    <w:p w14:paraId="25B7230E" w14:textId="77777777" w:rsidR="004C4417" w:rsidRPr="003F499F" w:rsidRDefault="004C4417" w:rsidP="004C4417">
      <w:pPr>
        <w:numPr>
          <w:ilvl w:val="0"/>
          <w:numId w:val="2"/>
        </w:num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Нажать на «Редактировать» в правом верхнем углу;</w:t>
      </w:r>
    </w:p>
    <w:p w14:paraId="7DC89AC9" w14:textId="77777777" w:rsidR="004C4417" w:rsidRPr="003F499F" w:rsidRDefault="004C4417" w:rsidP="004C4417">
      <w:pPr>
        <w:numPr>
          <w:ilvl w:val="0"/>
          <w:numId w:val="2"/>
        </w:num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3F499F">
        <w:rPr>
          <w:rFonts w:eastAsia="Times New Roman"/>
          <w:sz w:val="24"/>
          <w:lang w:eastAsia="ru-RU"/>
        </w:rPr>
        <w:t>Удалить ссылку на видеоурок в описании урока и сохранить изменения:</w:t>
      </w:r>
    </w:p>
    <w:p w14:paraId="13E714E5" w14:textId="77777777" w:rsidR="004C4417" w:rsidRPr="003F499F" w:rsidRDefault="004C4417" w:rsidP="004C4417">
      <w:pPr>
        <w:shd w:val="clear" w:color="auto" w:fill="FFFFFF"/>
        <w:spacing w:line="276" w:lineRule="auto"/>
        <w:rPr>
          <w:rFonts w:eastAsia="Times New Roman"/>
          <w:sz w:val="24"/>
          <w:lang w:eastAsia="ru-RU"/>
        </w:rPr>
      </w:pPr>
      <w:r w:rsidRPr="000B26DE">
        <w:rPr>
          <w:rFonts w:eastAsia="Times New Roman"/>
          <w:noProof/>
          <w:sz w:val="24"/>
          <w:lang w:eastAsia="ru-RU"/>
        </w:rPr>
        <w:drawing>
          <wp:inline distT="0" distB="0" distL="0" distR="0" wp14:anchorId="0599E3AD" wp14:editId="7BC00E41">
            <wp:extent cx="5860415" cy="2909570"/>
            <wp:effectExtent l="19050" t="0" r="6985" b="0"/>
            <wp:docPr id="17" name="Рисунок 17" descr="https://support.dnevnik.ru/files/download/b8ba8c22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port.dnevnik.ru/files/download/b8ba8c22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9630B" w14:textId="77777777" w:rsidR="004C4417" w:rsidRPr="000B26DE" w:rsidRDefault="004C4417" w:rsidP="004C4417">
      <w:pPr>
        <w:spacing w:line="276" w:lineRule="auto"/>
        <w:rPr>
          <w:sz w:val="24"/>
        </w:rPr>
      </w:pPr>
    </w:p>
    <w:p w14:paraId="0149A512" w14:textId="77777777" w:rsidR="002A1C83" w:rsidRDefault="002A1C83"/>
    <w:sectPr w:rsidR="002A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FE0"/>
    <w:multiLevelType w:val="multilevel"/>
    <w:tmpl w:val="E30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B075F"/>
    <w:multiLevelType w:val="hybridMultilevel"/>
    <w:tmpl w:val="EA0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F9E"/>
    <w:multiLevelType w:val="multilevel"/>
    <w:tmpl w:val="DD58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F274F5"/>
    <w:multiLevelType w:val="multilevel"/>
    <w:tmpl w:val="7FB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17"/>
    <w:rsid w:val="002A1C83"/>
    <w:rsid w:val="004C4417"/>
    <w:rsid w:val="009B2949"/>
    <w:rsid w:val="00A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2633"/>
  <w15:chartTrackingRefBased/>
  <w15:docId w15:val="{E62D648A-8225-45AC-9C25-A9A3D07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41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2024-01-22T06:12:00Z</dcterms:created>
  <dcterms:modified xsi:type="dcterms:W3CDTF">2024-01-22T06:12:00Z</dcterms:modified>
</cp:coreProperties>
</file>