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84" w:rsidRDefault="00273053" w:rsidP="00E7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053">
        <w:rPr>
          <w:rFonts w:ascii="Times New Roman" w:hAnsi="Times New Roman" w:cs="Times New Roman"/>
          <w:sz w:val="28"/>
          <w:szCs w:val="28"/>
        </w:rPr>
        <w:t xml:space="preserve">Методический журнал </w:t>
      </w:r>
    </w:p>
    <w:p w:rsidR="00273053" w:rsidRPr="008C2E47" w:rsidRDefault="00273053" w:rsidP="00E75F8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i/>
          <w:color w:val="404040"/>
          <w:sz w:val="28"/>
          <w:szCs w:val="28"/>
        </w:rPr>
      </w:pPr>
      <w:r w:rsidRPr="008C2E47">
        <w:rPr>
          <w:rFonts w:ascii="Times New Roman" w:hAnsi="Times New Roman" w:cs="Times New Roman"/>
          <w:b/>
          <w:i/>
          <w:sz w:val="28"/>
          <w:szCs w:val="28"/>
        </w:rPr>
        <w:t>«Методы и приемы создания ситуации успеха на уроке»</w:t>
      </w:r>
    </w:p>
    <w:p w:rsidR="00A41357" w:rsidRDefault="00A41357" w:rsidP="00E75F8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</w:pPr>
      <w:r w:rsidRPr="0027305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>МАОУ «</w:t>
      </w:r>
      <w:r w:rsidR="0027305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>ОЦ</w:t>
      </w:r>
      <w:r w:rsidRPr="0027305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 xml:space="preserve"> №3 «Созвездие» г.</w:t>
      </w:r>
      <w:r w:rsidR="00E75F84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 xml:space="preserve"> </w:t>
      </w:r>
      <w:r w:rsidRPr="0027305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>Вольска</w:t>
      </w:r>
      <w:r w:rsidR="00716861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>»</w:t>
      </w:r>
      <w:r w:rsidRPr="0027305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 xml:space="preserve"> </w:t>
      </w:r>
    </w:p>
    <w:p w:rsidR="00716861" w:rsidRDefault="00716861" w:rsidP="00E75F8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</w:pPr>
    </w:p>
    <w:p w:rsidR="008C2E47" w:rsidRPr="00273053" w:rsidRDefault="008C2E47" w:rsidP="00E75F8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</w:pPr>
    </w:p>
    <w:p w:rsidR="008C2E47" w:rsidRDefault="00451477" w:rsidP="00E75F8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404040"/>
          <w:sz w:val="28"/>
          <w:szCs w:val="28"/>
        </w:rPr>
      </w:pPr>
      <w:r w:rsidRPr="00273053">
        <w:rPr>
          <w:rStyle w:val="a3"/>
          <w:rFonts w:ascii="Times New Roman" w:hAnsi="Times New Roman" w:cs="Times New Roman"/>
          <w:color w:val="404040"/>
          <w:sz w:val="28"/>
          <w:szCs w:val="28"/>
        </w:rPr>
        <w:t xml:space="preserve">Роль практических заданий </w:t>
      </w:r>
    </w:p>
    <w:p w:rsidR="00451477" w:rsidRPr="00273053" w:rsidRDefault="00451477" w:rsidP="00E75F8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404040"/>
          <w:sz w:val="28"/>
          <w:szCs w:val="28"/>
        </w:rPr>
      </w:pPr>
      <w:r w:rsidRPr="00273053">
        <w:rPr>
          <w:rStyle w:val="a3"/>
          <w:rFonts w:ascii="Times New Roman" w:hAnsi="Times New Roman" w:cs="Times New Roman"/>
          <w:color w:val="404040"/>
          <w:sz w:val="28"/>
          <w:szCs w:val="28"/>
        </w:rPr>
        <w:t>как основа успеха в привлечении интереса к предмету ОБЗР</w:t>
      </w:r>
    </w:p>
    <w:p w:rsidR="008C2E47" w:rsidRDefault="008C2E47" w:rsidP="00E75F84">
      <w:pPr>
        <w:spacing w:after="0" w:line="240" w:lineRule="auto"/>
        <w:ind w:left="2124" w:firstLine="708"/>
        <w:jc w:val="right"/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</w:pPr>
    </w:p>
    <w:p w:rsidR="00716861" w:rsidRDefault="00451477" w:rsidP="00E75F84">
      <w:pPr>
        <w:spacing w:after="0" w:line="240" w:lineRule="auto"/>
        <w:ind w:left="2124" w:firstLine="708"/>
        <w:jc w:val="right"/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</w:pPr>
      <w:r w:rsidRPr="0027305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 xml:space="preserve"> </w:t>
      </w:r>
      <w:proofErr w:type="spellStart"/>
      <w:r w:rsidRPr="0027305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>Безкокотов</w:t>
      </w:r>
      <w:proofErr w:type="spellEnd"/>
      <w:r w:rsidRPr="0027305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 xml:space="preserve"> Владимир Игоревич, </w:t>
      </w:r>
    </w:p>
    <w:p w:rsidR="000A0772" w:rsidRDefault="00451477" w:rsidP="00E75F84">
      <w:pPr>
        <w:spacing w:after="0" w:line="240" w:lineRule="auto"/>
        <w:ind w:left="2124" w:firstLine="708"/>
        <w:jc w:val="right"/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</w:pPr>
      <w:r w:rsidRPr="0027305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  <w:t xml:space="preserve">преподаватель-организатор ОБЗР </w:t>
      </w:r>
    </w:p>
    <w:p w:rsidR="008C2E47" w:rsidRDefault="008C2E47" w:rsidP="008C2E47">
      <w:pPr>
        <w:spacing w:after="0" w:line="240" w:lineRule="auto"/>
        <w:ind w:firstLine="709"/>
        <w:jc w:val="right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8C2E47">
        <w:rPr>
          <w:rFonts w:ascii="Times New Roman" w:eastAsia="Aptos" w:hAnsi="Times New Roman" w:cs="Times New Roman"/>
          <w:kern w:val="2"/>
          <w:sz w:val="28"/>
          <w:szCs w:val="28"/>
        </w:rPr>
        <w:t>МАОУ «ОЦ №3 «Созвездие» г. Вольска» (корпус 1)</w:t>
      </w:r>
      <w:r w:rsidR="00EB4957">
        <w:rPr>
          <w:rFonts w:ascii="Times New Roman" w:eastAsia="Aptos" w:hAnsi="Times New Roman" w:cs="Times New Roman"/>
          <w:kern w:val="2"/>
          <w:sz w:val="28"/>
          <w:szCs w:val="28"/>
        </w:rPr>
        <w:t>,</w:t>
      </w:r>
    </w:p>
    <w:p w:rsidR="00EB4957" w:rsidRPr="00EB4957" w:rsidRDefault="00EB4957" w:rsidP="00EB4957">
      <w:pPr>
        <w:spacing w:before="19" w:after="0" w:line="240" w:lineRule="auto"/>
        <w:ind w:left="14" w:right="86" w:firstLine="58"/>
        <w:jc w:val="right"/>
        <w:rPr>
          <w:rFonts w:ascii="Times New Roman" w:eastAsia="+mj-ea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EB4957">
        <w:rPr>
          <w:rFonts w:ascii="Times New Roman" w:eastAsia="+mj-ea" w:hAnsi="Times New Roman" w:cs="Times New Roman"/>
          <w:bCs/>
          <w:color w:val="000000"/>
          <w:spacing w:val="-4"/>
          <w:sz w:val="28"/>
          <w:szCs w:val="28"/>
          <w:lang w:eastAsia="ru-RU"/>
        </w:rPr>
        <w:t>февраль 2025 года</w:t>
      </w:r>
    </w:p>
    <w:p w:rsidR="00EB4957" w:rsidRPr="008C2E47" w:rsidRDefault="00EB4957" w:rsidP="008C2E47">
      <w:pPr>
        <w:spacing w:after="0" w:line="240" w:lineRule="auto"/>
        <w:ind w:firstLine="709"/>
        <w:jc w:val="right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bookmarkStart w:id="0" w:name="_GoBack"/>
      <w:bookmarkEnd w:id="0"/>
    </w:p>
    <w:p w:rsidR="008C2E47" w:rsidRPr="00273053" w:rsidRDefault="008C2E47" w:rsidP="00E75F84">
      <w:pPr>
        <w:spacing w:after="0" w:line="240" w:lineRule="auto"/>
        <w:ind w:left="2124" w:firstLine="708"/>
        <w:jc w:val="right"/>
        <w:rPr>
          <w:rStyle w:val="a3"/>
          <w:rFonts w:ascii="Times New Roman" w:hAnsi="Times New Roman" w:cs="Times New Roman"/>
          <w:b w:val="0"/>
          <w:color w:val="404040"/>
          <w:sz w:val="28"/>
          <w:szCs w:val="28"/>
        </w:rPr>
      </w:pPr>
    </w:p>
    <w:p w:rsidR="00451477" w:rsidRPr="00A41357" w:rsidRDefault="00E75F84" w:rsidP="00684599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40404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404040"/>
          <w:sz w:val="28"/>
          <w:szCs w:val="28"/>
        </w:rPr>
        <w:t>Введение</w:t>
      </w:r>
    </w:p>
    <w:p w:rsidR="00451477" w:rsidRDefault="00451477" w:rsidP="002730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A41357">
        <w:rPr>
          <w:rFonts w:ascii="Times New Roman" w:hAnsi="Times New Roman" w:cs="Times New Roman"/>
          <w:color w:val="404040"/>
          <w:sz w:val="28"/>
          <w:szCs w:val="28"/>
        </w:rPr>
        <w:t xml:space="preserve">Предмет «Основы безопасности и защиты Родины» (ОБЗР), сформировавшийся в новом виде сравнительно недавно занимает особое место в школьной программе. Его цель — не просто передать знания, но и сформировать у </w:t>
      </w:r>
      <w:proofErr w:type="spellStart"/>
      <w:r w:rsidR="00AE06B7" w:rsidRPr="00A41357">
        <w:rPr>
          <w:rFonts w:ascii="Times New Roman" w:hAnsi="Times New Roman" w:cs="Times New Roman"/>
          <w:color w:val="404040"/>
          <w:sz w:val="28"/>
          <w:szCs w:val="28"/>
        </w:rPr>
        <w:t>об</w:t>
      </w:r>
      <w:r w:rsidRPr="00A41357">
        <w:rPr>
          <w:rFonts w:ascii="Times New Roman" w:hAnsi="Times New Roman" w:cs="Times New Roman"/>
          <w:color w:val="404040"/>
          <w:sz w:val="28"/>
          <w:szCs w:val="28"/>
        </w:rPr>
        <w:t>учащихся</w:t>
      </w:r>
      <w:proofErr w:type="spellEnd"/>
      <w:r w:rsidRPr="00A41357">
        <w:rPr>
          <w:rFonts w:ascii="Times New Roman" w:hAnsi="Times New Roman" w:cs="Times New Roman"/>
          <w:color w:val="404040"/>
          <w:sz w:val="28"/>
          <w:szCs w:val="28"/>
        </w:rPr>
        <w:t xml:space="preserve"> навыки, которые могут спасти жизнь в критической ситуации. Однако зачастую, при неправильной подаче материала уроки ОБЗР воспринимаются учениками как скучные или абстрактные, особенно если обучение сводится к лекциям и конспектированию. Ключ к преодолению этой проблемы — интеграция практических заданий, которые становятся основой для вовлечения, мотивации и, как следствие, успеха в освоении предмета.</w:t>
      </w:r>
    </w:p>
    <w:p w:rsidR="00273053" w:rsidRDefault="00273053" w:rsidP="002730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273053" w:rsidRDefault="00451477" w:rsidP="008C2E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Практика</w:t>
      </w:r>
      <w:r w:rsidR="00AE06B7"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,</w:t>
      </w: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как мост между теорией и реальностью</w:t>
      </w:r>
    </w:p>
    <w:p w:rsidR="00451477" w:rsidRPr="00A41357" w:rsidRDefault="00451477" w:rsidP="002730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Теоретические знания по ОБ</w:t>
      </w: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(правила поведения при пожаре, алгоритмы </w:t>
      </w:r>
      <w:r w:rsidR="006845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оказания 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первой помощи, основы здорового образа жизни</w:t>
      </w: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r w:rsidR="006845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военная</w:t>
      </w: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подготовка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) останутся бесполезными, если </w:t>
      </w:r>
      <w:r w:rsidR="00AE06B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обучающиеся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смогут применить их в жизни. Практические задания </w:t>
      </w:r>
      <w:proofErr w:type="gramStart"/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выполняют роль</w:t>
      </w:r>
      <w:proofErr w:type="gramEnd"/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«мостика», соединяющего теорию с личным опытом.</w:t>
      </w:r>
    </w:p>
    <w:p w:rsidR="00451477" w:rsidRPr="008C2E47" w:rsidRDefault="00451477" w:rsidP="002730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</w:pPr>
      <w:r w:rsidRPr="008C2E47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Например:</w:t>
      </w:r>
    </w:p>
    <w:p w:rsidR="00451477" w:rsidRPr="00451477" w:rsidRDefault="00451477" w:rsidP="002730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Симуляция экстремальных ситуаций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эвакуация из класса при условном пожаре, отработка действий при </w:t>
      </w: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вооруженном нападении,</w:t>
      </w:r>
      <w:r w:rsidR="006845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захвате заложников,</w:t>
      </w: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алгоритм действий при угрозе БПЛА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451477" w:rsidRPr="00451477" w:rsidRDefault="00451477" w:rsidP="002730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Кейс-</w:t>
      </w:r>
      <w:proofErr w:type="spellStart"/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стади</w:t>
      </w:r>
      <w:proofErr w:type="spellEnd"/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разбор реальных ЧС (например, история спасения людей в ДТП</w:t>
      </w: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освобождения заложников, спасения в зоне боевых </w:t>
      </w:r>
      <w:r w:rsidR="006845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операций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с анализом правильных и ошибочных действий.</w:t>
      </w:r>
    </w:p>
    <w:p w:rsidR="00451477" w:rsidRDefault="00451477" w:rsidP="002730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Такие задания делают уроки динамичными, а знания — осязаемыми. </w:t>
      </w:r>
      <w:proofErr w:type="gramStart"/>
      <w:r w:rsidR="006845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Обучающиеся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видят смысл в том, что изучают, и начинают воспринимать ОБ</w:t>
      </w: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как инструмент для решения реальных проблем.</w:t>
      </w:r>
      <w:proofErr w:type="gramEnd"/>
    </w:p>
    <w:p w:rsidR="00273053" w:rsidRDefault="00273053" w:rsidP="002730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73053" w:rsidRDefault="00451477" w:rsidP="002730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Методы и приёмы, повышающие эффективность практи</w:t>
      </w:r>
      <w:r w:rsidR="0068459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ческих заданий</w:t>
      </w:r>
    </w:p>
    <w:p w:rsidR="00451477" w:rsidRPr="00451477" w:rsidRDefault="00451477" w:rsidP="002730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Чтобы практические задания стали основой успеха, важно использовать разнообразные форматы, учитывающие возрастные и психологические особенности </w:t>
      </w:r>
      <w:proofErr w:type="gramStart"/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обучающихся</w:t>
      </w:r>
      <w:proofErr w:type="gramEnd"/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451477" w:rsidRPr="00A41357" w:rsidRDefault="00451477" w:rsidP="002730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Ролевые игры и тренинги</w:t>
      </w:r>
    </w:p>
    <w:p w:rsidR="00451477" w:rsidRPr="00451477" w:rsidRDefault="00451477" w:rsidP="002730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Пример: урок</w:t>
      </w:r>
      <w:r w:rsidR="006845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тем</w:t>
      </w:r>
      <w:r w:rsidR="006845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ам раздела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«Первая помощь» превраща</w:t>
      </w:r>
      <w:r w:rsidR="0068459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ю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тся в мастер-класс с манекенами и имитационными материалами. </w:t>
      </w:r>
      <w:r w:rsidR="00AE06B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Обучающиеся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очереди выступают в роли пострадавшего, спасателя и наблюдателя, анализируя ошибки.</w:t>
      </w:r>
    </w:p>
    <w:p w:rsidR="00451477" w:rsidRPr="00A41357" w:rsidRDefault="00451477" w:rsidP="002730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Полевые задания</w:t>
      </w:r>
    </w:p>
    <w:p w:rsidR="00451477" w:rsidRPr="00451477" w:rsidRDefault="00451477" w:rsidP="002730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Организация занятий вне класса:</w:t>
      </w:r>
    </w:p>
    <w:p w:rsidR="00451477" w:rsidRPr="00451477" w:rsidRDefault="00451477" w:rsidP="0027305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Поход с элементами выживания (установка палатки, разведение костра с соблюдением правил безопасности).</w:t>
      </w:r>
    </w:p>
    <w:p w:rsidR="00451477" w:rsidRPr="00A41357" w:rsidRDefault="00451477" w:rsidP="0027305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Экскурсия в пожарную часть или МЧС, где профессионалы демонстрируют оборудование и проводят мини-учения.</w:t>
      </w:r>
    </w:p>
    <w:p w:rsidR="00AE06B7" w:rsidRPr="00A41357" w:rsidRDefault="00451477" w:rsidP="002730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Проектная деятельность</w:t>
      </w:r>
    </w:p>
    <w:p w:rsidR="00451477" w:rsidRPr="00451477" w:rsidRDefault="00451477" w:rsidP="002730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Пример: разработка школьного «Паспорта безопасности» — ученики исследуют здание на предмет потенциальных угроз (неисправные огнетушители, заблокированные выходы) и предлагают </w:t>
      </w:r>
      <w:r w:rsidR="00AE06B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пути </w:t>
      </w: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решения.</w:t>
      </w:r>
    </w:p>
    <w:p w:rsidR="00451477" w:rsidRPr="00451477" w:rsidRDefault="00451477" w:rsidP="002730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Использование цифровых технологий</w:t>
      </w:r>
      <w:r w:rsidR="00AE06B7"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(при наличии технической возможности)</w:t>
      </w:r>
    </w:p>
    <w:p w:rsidR="00451477" w:rsidRPr="00451477" w:rsidRDefault="00451477" w:rsidP="0027305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VR-тренажёры для отработки действий при наводнении или химической аварии.</w:t>
      </w:r>
    </w:p>
    <w:p w:rsidR="00684599" w:rsidRPr="00273053" w:rsidRDefault="00451477" w:rsidP="0027305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5147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Мобильные приложения-симуляторы (например, «Действия при ДТП»).</w:t>
      </w:r>
    </w:p>
    <w:p w:rsidR="00273053" w:rsidRDefault="00273053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eastAsia="ru-RU"/>
        </w:rPr>
      </w:pPr>
    </w:p>
    <w:p w:rsidR="00684599" w:rsidRDefault="00AE06B7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eastAsia="ru-RU"/>
        </w:rPr>
        <w:t>Почему это работает?</w:t>
      </w:r>
    </w:p>
    <w:p w:rsidR="00273053" w:rsidRPr="00A41357" w:rsidRDefault="00273053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eastAsia="ru-RU"/>
        </w:rPr>
      </w:pPr>
    </w:p>
    <w:p w:rsidR="00AE06B7" w:rsidRPr="00A41357" w:rsidRDefault="00AE06B7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Повышение мотивации</w:t>
      </w:r>
    </w:p>
    <w:p w:rsidR="00AE06B7" w:rsidRPr="00A41357" w:rsidRDefault="00AE06B7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Практика даёт </w:t>
      </w:r>
      <w:proofErr w:type="gramStart"/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обучающимся</w:t>
      </w:r>
      <w:proofErr w:type="gramEnd"/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ощущение компетентности: «Я могу оказать помощь», «Я знаю, как защитить себя». Это формирует внутреннюю мотивацию к изучению предмета.</w:t>
      </w:r>
    </w:p>
    <w:p w:rsidR="00AE06B7" w:rsidRPr="00A41357" w:rsidRDefault="00AE06B7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Развитие критического мышления</w:t>
      </w:r>
    </w:p>
    <w:p w:rsidR="00AE06B7" w:rsidRPr="00A41357" w:rsidRDefault="00AE06B7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Решая ситуационные задачи, обучающиеся учатся быстро анализировать обстановку, принимать решения и нести за них ответственность.</w:t>
      </w:r>
    </w:p>
    <w:p w:rsidR="00AE06B7" w:rsidRPr="00A41357" w:rsidRDefault="00AE06B7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Формирование командного духа</w:t>
      </w:r>
    </w:p>
    <w:p w:rsidR="00AE06B7" w:rsidRPr="00A41357" w:rsidRDefault="00AE06B7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Многие задания (эвакуация, проекты) требуют слаженной работы в группе, что укрепляет доверие и коммуникативные навыки.</w:t>
      </w:r>
    </w:p>
    <w:p w:rsidR="00AE06B7" w:rsidRPr="00A41357" w:rsidRDefault="00AE06B7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Эмоциональная вовлечённость</w:t>
      </w:r>
    </w:p>
    <w:p w:rsidR="00684599" w:rsidRPr="00451477" w:rsidRDefault="00AE06B7" w:rsidP="00273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Пережитый опыт (даже имитационный) запоминается лучше, чем прочитанный текст. Обучающиеся начинают ассоциировать уроки ОБЗР с яркими, значимыми событиями.</w:t>
      </w:r>
    </w:p>
    <w:p w:rsidR="00AE06B7" w:rsidRPr="00AE06B7" w:rsidRDefault="00AE06B7" w:rsidP="002730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Рекомендации для учителя</w:t>
      </w:r>
    </w:p>
    <w:p w:rsidR="00AE06B7" w:rsidRPr="00AE06B7" w:rsidRDefault="00AE06B7" w:rsidP="002730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Связывайте задания с реальностью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Используйте местные примеры: разбор Ч</w:t>
      </w:r>
      <w:r w:rsidR="00A4135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произошедших в регионе, или актуальных угроз (</w:t>
      </w:r>
      <w:proofErr w:type="spellStart"/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кибербуллинг</w:t>
      </w:r>
      <w:proofErr w:type="spellEnd"/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r w:rsidR="00A4135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угроза БПЛА,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экологические проблемы).</w:t>
      </w:r>
    </w:p>
    <w:p w:rsidR="00AE06B7" w:rsidRPr="00AE06B7" w:rsidRDefault="00AE06B7" w:rsidP="002730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Сотрудничайте с экспертами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Приглашайте на уроки медиков, спасателей, психологов</w:t>
      </w:r>
      <w:r w:rsidR="00A4135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ветеранов боевых действий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— их опыт усилит доверие к материалу.</w:t>
      </w:r>
    </w:p>
    <w:p w:rsidR="00AE06B7" w:rsidRPr="00AE06B7" w:rsidRDefault="00AE06B7" w:rsidP="002730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Обеспечьте безопасность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Люб</w:t>
      </w:r>
      <w:r w:rsidR="00A4135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ое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практи</w:t>
      </w:r>
      <w:r w:rsidR="00A4135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ческое занятие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должн</w:t>
      </w:r>
      <w:r w:rsidR="00A4135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быть тщательно спланирован</w:t>
      </w:r>
      <w:r w:rsidR="00A4135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проверьте оборудование, проведите инструктаж.</w:t>
      </w:r>
    </w:p>
    <w:p w:rsidR="00684599" w:rsidRPr="00273053" w:rsidRDefault="00AE06B7" w:rsidP="002730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135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Рефлексия — обязательный этап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После задания обсудите с классом: что получилось,</w:t>
      </w:r>
      <w:r w:rsidR="00A41357" w:rsidRPr="00A4135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что не получилось,</w:t>
      </w:r>
      <w:r w:rsidRPr="00AE06B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какие ошибки были допущены, как их избежать в будущем.</w:t>
      </w:r>
    </w:p>
    <w:p w:rsidR="00273053" w:rsidRDefault="00273053" w:rsidP="00273053">
      <w:pPr>
        <w:pStyle w:val="a4"/>
        <w:spacing w:before="0" w:beforeAutospacing="0" w:after="0" w:afterAutospacing="0"/>
        <w:jc w:val="center"/>
        <w:rPr>
          <w:rStyle w:val="a3"/>
          <w:color w:val="404040"/>
          <w:sz w:val="28"/>
          <w:szCs w:val="28"/>
        </w:rPr>
      </w:pPr>
    </w:p>
    <w:p w:rsidR="00AE06B7" w:rsidRDefault="00AE06B7" w:rsidP="00273053">
      <w:pPr>
        <w:pStyle w:val="a4"/>
        <w:spacing w:before="0" w:beforeAutospacing="0" w:after="0" w:afterAutospacing="0"/>
        <w:jc w:val="center"/>
        <w:rPr>
          <w:rStyle w:val="a3"/>
          <w:color w:val="404040"/>
          <w:sz w:val="28"/>
          <w:szCs w:val="28"/>
        </w:rPr>
      </w:pPr>
      <w:r w:rsidRPr="00A41357">
        <w:rPr>
          <w:rStyle w:val="a3"/>
          <w:color w:val="404040"/>
          <w:sz w:val="28"/>
          <w:szCs w:val="28"/>
        </w:rPr>
        <w:t>Заключение</w:t>
      </w:r>
    </w:p>
    <w:p w:rsidR="00684599" w:rsidRPr="00A41357" w:rsidRDefault="00684599" w:rsidP="00273053">
      <w:pPr>
        <w:pStyle w:val="a4"/>
        <w:spacing w:before="0" w:beforeAutospacing="0" w:after="0" w:afterAutospacing="0"/>
        <w:jc w:val="center"/>
        <w:rPr>
          <w:rStyle w:val="a3"/>
          <w:color w:val="404040"/>
          <w:sz w:val="28"/>
          <w:szCs w:val="28"/>
        </w:rPr>
      </w:pPr>
    </w:p>
    <w:p w:rsidR="00AE06B7" w:rsidRDefault="00AE06B7" w:rsidP="00273053">
      <w:pPr>
        <w:pStyle w:val="a4"/>
        <w:spacing w:before="0" w:beforeAutospacing="0" w:after="0" w:afterAutospacing="0"/>
        <w:ind w:firstLine="708"/>
        <w:jc w:val="both"/>
        <w:rPr>
          <w:color w:val="404040"/>
          <w:sz w:val="28"/>
          <w:szCs w:val="28"/>
        </w:rPr>
      </w:pPr>
      <w:r w:rsidRPr="00A41357">
        <w:rPr>
          <w:color w:val="404040"/>
          <w:sz w:val="28"/>
          <w:szCs w:val="28"/>
        </w:rPr>
        <w:t>Практические задания — это не просто элемент урока, а стратегия, которая превращает ОБ</w:t>
      </w:r>
      <w:r w:rsidR="00A41357" w:rsidRPr="00A41357">
        <w:rPr>
          <w:color w:val="404040"/>
          <w:sz w:val="28"/>
          <w:szCs w:val="28"/>
        </w:rPr>
        <w:t>ЗР</w:t>
      </w:r>
      <w:r w:rsidRPr="00A41357">
        <w:rPr>
          <w:color w:val="404040"/>
          <w:sz w:val="28"/>
          <w:szCs w:val="28"/>
        </w:rPr>
        <w:t xml:space="preserve"> из «второстепенного» предмета в жизненно важный курс. Через действие </w:t>
      </w:r>
      <w:r w:rsidR="00A41357" w:rsidRPr="00A41357">
        <w:rPr>
          <w:color w:val="404040"/>
          <w:sz w:val="28"/>
          <w:szCs w:val="28"/>
        </w:rPr>
        <w:t>обучающиеся</w:t>
      </w:r>
      <w:r w:rsidRPr="00A41357">
        <w:rPr>
          <w:color w:val="404040"/>
          <w:sz w:val="28"/>
          <w:szCs w:val="28"/>
        </w:rPr>
        <w:t xml:space="preserve"> начинают ценить его значимость, а учитель получает инструмент для создания ситуации успеха на каждом занятии. В конечном итоге, именно практика формирует у </w:t>
      </w:r>
      <w:proofErr w:type="gramStart"/>
      <w:r w:rsidR="00A41357" w:rsidRPr="00A41357">
        <w:rPr>
          <w:color w:val="404040"/>
          <w:sz w:val="28"/>
          <w:szCs w:val="28"/>
        </w:rPr>
        <w:t>обучающихся</w:t>
      </w:r>
      <w:proofErr w:type="gramEnd"/>
      <w:r w:rsidRPr="00A41357">
        <w:rPr>
          <w:color w:val="404040"/>
          <w:sz w:val="28"/>
          <w:szCs w:val="28"/>
        </w:rPr>
        <w:t xml:space="preserve"> главное — готовность к действиям в непредсказуемом мире.</w:t>
      </w:r>
    </w:p>
    <w:p w:rsidR="00684599" w:rsidRPr="00A41357" w:rsidRDefault="00684599" w:rsidP="00273053">
      <w:pPr>
        <w:pStyle w:val="a4"/>
        <w:spacing w:before="0" w:beforeAutospacing="0" w:after="0" w:afterAutospacing="0"/>
        <w:ind w:firstLine="708"/>
        <w:jc w:val="both"/>
        <w:rPr>
          <w:color w:val="404040"/>
          <w:sz w:val="28"/>
          <w:szCs w:val="28"/>
        </w:rPr>
      </w:pPr>
    </w:p>
    <w:p w:rsidR="00AE06B7" w:rsidRPr="00A41357" w:rsidRDefault="00AE06B7" w:rsidP="00273053">
      <w:pPr>
        <w:pStyle w:val="a4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A41357">
        <w:rPr>
          <w:rStyle w:val="a3"/>
          <w:color w:val="404040"/>
          <w:sz w:val="28"/>
          <w:szCs w:val="28"/>
        </w:rPr>
        <w:t>P.S.</w:t>
      </w:r>
      <w:r w:rsidRPr="00A41357">
        <w:rPr>
          <w:color w:val="404040"/>
          <w:sz w:val="28"/>
          <w:szCs w:val="28"/>
        </w:rPr>
        <w:t xml:space="preserve">Не бойтесь экспериментировать. Иногда самый неожиданный формат (например, </w:t>
      </w:r>
      <w:proofErr w:type="spellStart"/>
      <w:r w:rsidRPr="00A41357">
        <w:rPr>
          <w:color w:val="404040"/>
          <w:sz w:val="28"/>
          <w:szCs w:val="28"/>
        </w:rPr>
        <w:t>квест</w:t>
      </w:r>
      <w:proofErr w:type="spellEnd"/>
      <w:r w:rsidRPr="00A41357">
        <w:rPr>
          <w:color w:val="404040"/>
          <w:sz w:val="28"/>
          <w:szCs w:val="28"/>
        </w:rPr>
        <w:t xml:space="preserve"> по безопасности</w:t>
      </w:r>
      <w:r w:rsidR="00684599">
        <w:rPr>
          <w:color w:val="404040"/>
          <w:sz w:val="28"/>
          <w:szCs w:val="28"/>
        </w:rPr>
        <w:t xml:space="preserve"> на дороге</w:t>
      </w:r>
      <w:r w:rsidRPr="00A41357">
        <w:rPr>
          <w:color w:val="404040"/>
          <w:sz w:val="28"/>
          <w:szCs w:val="28"/>
        </w:rPr>
        <w:t xml:space="preserve"> или TikTok-проект о ЗОЖ) становится тем самым «ключом», который откроет </w:t>
      </w:r>
      <w:r w:rsidR="00A41357" w:rsidRPr="00A41357">
        <w:rPr>
          <w:color w:val="404040"/>
          <w:sz w:val="28"/>
          <w:szCs w:val="28"/>
        </w:rPr>
        <w:t>обучающимся</w:t>
      </w:r>
      <w:r w:rsidRPr="00A41357">
        <w:rPr>
          <w:color w:val="404040"/>
          <w:sz w:val="28"/>
          <w:szCs w:val="28"/>
        </w:rPr>
        <w:t xml:space="preserve"> дверь в мир осознанной безопасности.</w:t>
      </w:r>
    </w:p>
    <w:sectPr w:rsidR="00AE06B7" w:rsidRPr="00A41357" w:rsidSect="006D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09E7"/>
    <w:multiLevelType w:val="multilevel"/>
    <w:tmpl w:val="43CA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A7D13"/>
    <w:multiLevelType w:val="multilevel"/>
    <w:tmpl w:val="C64A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D050E"/>
    <w:multiLevelType w:val="multilevel"/>
    <w:tmpl w:val="51F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77"/>
    <w:rsid w:val="000A0772"/>
    <w:rsid w:val="00273053"/>
    <w:rsid w:val="00451477"/>
    <w:rsid w:val="00684599"/>
    <w:rsid w:val="006D0793"/>
    <w:rsid w:val="00716861"/>
    <w:rsid w:val="008C2E47"/>
    <w:rsid w:val="00A41357"/>
    <w:rsid w:val="00AE06B7"/>
    <w:rsid w:val="00E75F84"/>
    <w:rsid w:val="00EB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477"/>
    <w:rPr>
      <w:b/>
      <w:bCs/>
    </w:rPr>
  </w:style>
  <w:style w:type="paragraph" w:styleId="a4">
    <w:name w:val="Normal (Web)"/>
    <w:basedOn w:val="a"/>
    <w:uiPriority w:val="99"/>
    <w:semiHidden/>
    <w:unhideWhenUsed/>
    <w:rsid w:val="00AE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477"/>
    <w:rPr>
      <w:b/>
      <w:bCs/>
    </w:rPr>
  </w:style>
  <w:style w:type="paragraph" w:styleId="a4">
    <w:name w:val="Normal (Web)"/>
    <w:basedOn w:val="a"/>
    <w:uiPriority w:val="99"/>
    <w:semiHidden/>
    <w:unhideWhenUsed/>
    <w:rsid w:val="00AE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Соловьёва ТН</cp:lastModifiedBy>
  <cp:revision>8</cp:revision>
  <dcterms:created xsi:type="dcterms:W3CDTF">2025-02-03T10:22:00Z</dcterms:created>
  <dcterms:modified xsi:type="dcterms:W3CDTF">2025-02-12T06:33:00Z</dcterms:modified>
</cp:coreProperties>
</file>